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7C" w:rsidRPr="00081464" w:rsidRDefault="00A4077C"/>
    <w:tbl>
      <w:tblPr>
        <w:tblW w:w="9144" w:type="dxa"/>
        <w:tblLayout w:type="fixed"/>
        <w:tblLook w:val="0400" w:firstRow="0" w:lastRow="0" w:firstColumn="0" w:lastColumn="0" w:noHBand="0" w:noVBand="1"/>
      </w:tblPr>
      <w:tblGrid>
        <w:gridCol w:w="1202"/>
        <w:gridCol w:w="22"/>
        <w:gridCol w:w="7898"/>
        <w:gridCol w:w="22"/>
      </w:tblGrid>
      <w:tr w:rsidR="00A4077C" w:rsidRPr="00081464" w:rsidTr="00302D6B">
        <w:trPr>
          <w:trHeight w:val="720"/>
        </w:trPr>
        <w:tc>
          <w:tcPr>
            <w:tcW w:w="91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77C" w:rsidRPr="00081464" w:rsidRDefault="00A4077C" w:rsidP="00395FFC">
            <w:pPr>
              <w:tabs>
                <w:tab w:val="left" w:pos="980"/>
                <w:tab w:val="left" w:pos="9000"/>
              </w:tabs>
            </w:pPr>
            <w:r w:rsidRPr="00081464">
              <w:rPr>
                <w:b/>
              </w:rPr>
              <w:t xml:space="preserve">Tuesday’s Schedule </w:t>
            </w:r>
            <w:r w:rsidR="0098269A">
              <w:rPr>
                <w:b/>
              </w:rPr>
              <w:t>5/</w:t>
            </w:r>
            <w:r w:rsidR="00EB4720">
              <w:rPr>
                <w:b/>
              </w:rPr>
              <w:t>1</w:t>
            </w:r>
            <w:r w:rsidR="00395FFC">
              <w:rPr>
                <w:b/>
              </w:rPr>
              <w:t>9</w:t>
            </w:r>
            <w:r w:rsidRPr="00081464">
              <w:rPr>
                <w:b/>
              </w:rPr>
              <w:t>/2020    Kindergarten</w:t>
            </w:r>
          </w:p>
        </w:tc>
      </w:tr>
      <w:tr w:rsidR="00A4077C" w:rsidRPr="00081464" w:rsidTr="00E55447">
        <w:trPr>
          <w:gridAfter w:val="1"/>
          <w:wAfter w:w="22" w:type="dxa"/>
          <w:trHeight w:val="948"/>
        </w:trPr>
        <w:tc>
          <w:tcPr>
            <w:tcW w:w="12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77C" w:rsidRPr="00081464" w:rsidRDefault="00A4077C" w:rsidP="00302D6B">
            <w:pPr>
              <w:tabs>
                <w:tab w:val="left" w:pos="9000"/>
              </w:tabs>
              <w:ind w:right="-166"/>
            </w:pPr>
            <w:r w:rsidRPr="00081464">
              <w:rPr>
                <w:b/>
              </w:rPr>
              <w:t>SUBJECT</w:t>
            </w:r>
          </w:p>
        </w:tc>
        <w:tc>
          <w:tcPr>
            <w:tcW w:w="79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77C" w:rsidRPr="00081464" w:rsidRDefault="00A4077C" w:rsidP="00395FFC">
            <w:pPr>
              <w:tabs>
                <w:tab w:val="left" w:pos="9000"/>
              </w:tabs>
            </w:pPr>
            <w:r w:rsidRPr="00081464">
              <w:rPr>
                <w:b/>
              </w:rPr>
              <w:t xml:space="preserve">Hello K-1! </w:t>
            </w:r>
            <w:r w:rsidR="004C63A9">
              <w:rPr>
                <w:b/>
              </w:rPr>
              <w:t xml:space="preserve">Keep an eye out for more Star Student Videos coming via email! </w:t>
            </w:r>
            <w:proofErr w:type="gramStart"/>
            <w:r w:rsidR="004C63A9">
              <w:rPr>
                <w:b/>
              </w:rPr>
              <w:t>Parents,</w:t>
            </w:r>
            <w:proofErr w:type="gramEnd"/>
            <w:r w:rsidR="004C63A9">
              <w:rPr>
                <w:b/>
              </w:rPr>
              <w:t xml:space="preserve"> </w:t>
            </w:r>
            <w:r w:rsidR="00395FFC">
              <w:rPr>
                <w:b/>
              </w:rPr>
              <w:t xml:space="preserve">keep sending them to me. Anthony’s and </w:t>
            </w:r>
            <w:proofErr w:type="gramStart"/>
            <w:r w:rsidR="00395FFC">
              <w:rPr>
                <w:b/>
              </w:rPr>
              <w:t>Suzy’s</w:t>
            </w:r>
            <w:proofErr w:type="gramEnd"/>
            <w:r w:rsidR="00395FFC">
              <w:rPr>
                <w:b/>
              </w:rPr>
              <w:t xml:space="preserve"> coming soon. </w:t>
            </w:r>
          </w:p>
        </w:tc>
      </w:tr>
      <w:tr w:rsidR="00A4077C" w:rsidRPr="00081464" w:rsidTr="00302D6B">
        <w:trPr>
          <w:gridAfter w:val="1"/>
          <w:wAfter w:w="22" w:type="dxa"/>
          <w:trHeight w:val="957"/>
        </w:trPr>
        <w:tc>
          <w:tcPr>
            <w:tcW w:w="12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77C" w:rsidRPr="00081464" w:rsidRDefault="00A4077C" w:rsidP="00302D6B">
            <w:pPr>
              <w:tabs>
                <w:tab w:val="left" w:pos="9000"/>
              </w:tabs>
              <w:ind w:right="-166"/>
            </w:pPr>
            <w:r w:rsidRPr="00081464">
              <w:rPr>
                <w:b/>
              </w:rPr>
              <w:t>Prayer and Calendar</w:t>
            </w:r>
          </w:p>
        </w:tc>
        <w:tc>
          <w:tcPr>
            <w:tcW w:w="79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77C" w:rsidRPr="00081464" w:rsidRDefault="00A4077C" w:rsidP="00302D6B">
            <w:pPr>
              <w:tabs>
                <w:tab w:val="left" w:pos="9000"/>
              </w:tabs>
            </w:pPr>
            <w:r w:rsidRPr="00081464">
              <w:t xml:space="preserve">Fill in your home calendar and follow along with Sister Mary Sue’s prayers and announcements.  </w:t>
            </w:r>
          </w:p>
        </w:tc>
      </w:tr>
      <w:tr w:rsidR="00A4077C" w:rsidRPr="00081464" w:rsidTr="00E55447">
        <w:trPr>
          <w:gridAfter w:val="1"/>
          <w:wAfter w:w="22" w:type="dxa"/>
          <w:trHeight w:val="966"/>
        </w:trPr>
        <w:tc>
          <w:tcPr>
            <w:tcW w:w="12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77C" w:rsidRPr="00081464" w:rsidRDefault="00A4077C" w:rsidP="00302D6B">
            <w:pPr>
              <w:tabs>
                <w:tab w:val="left" w:pos="9000"/>
              </w:tabs>
              <w:ind w:right="-166"/>
            </w:pPr>
            <w:r w:rsidRPr="00081464">
              <w:rPr>
                <w:b/>
              </w:rPr>
              <w:t>Language Arts</w:t>
            </w:r>
          </w:p>
        </w:tc>
        <w:tc>
          <w:tcPr>
            <w:tcW w:w="79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77C" w:rsidRPr="00081464" w:rsidRDefault="00D80DC1" w:rsidP="00D80DC1">
            <w:pPr>
              <w:pStyle w:val="ListParagraph"/>
              <w:numPr>
                <w:ilvl w:val="0"/>
                <w:numId w:val="1"/>
              </w:numPr>
              <w:tabs>
                <w:tab w:val="left" w:pos="9000"/>
              </w:tabs>
            </w:pPr>
            <w:r w:rsidRPr="00081464">
              <w:t>Continue with Sort 1</w:t>
            </w:r>
            <w:r w:rsidR="00395FFC">
              <w:t>3</w:t>
            </w:r>
            <w:r w:rsidRPr="00081464">
              <w:t xml:space="preserve">. If your child has already mastered those sounds and words, have them write 3 sentences that include a word from their sort. </w:t>
            </w:r>
          </w:p>
          <w:p w:rsidR="00D80DC1" w:rsidRPr="00081464" w:rsidRDefault="00395FFC" w:rsidP="00395FFC">
            <w:pPr>
              <w:pStyle w:val="ListParagraph"/>
              <w:numPr>
                <w:ilvl w:val="0"/>
                <w:numId w:val="1"/>
              </w:numPr>
              <w:tabs>
                <w:tab w:val="left" w:pos="9000"/>
              </w:tabs>
            </w:pPr>
            <w:r>
              <w:t xml:space="preserve">Please continue to work on Theme 10 (pp. 26-32) and can work on it over the next few days. Please read </w:t>
            </w:r>
            <w:proofErr w:type="gramStart"/>
            <w:r>
              <w:t>Where</w:t>
            </w:r>
            <w:proofErr w:type="gramEnd"/>
            <w:r>
              <w:t xml:space="preserve"> is my Pup? </w:t>
            </w:r>
          </w:p>
        </w:tc>
      </w:tr>
      <w:tr w:rsidR="00A4077C" w:rsidRPr="00081464" w:rsidTr="00395FFC">
        <w:trPr>
          <w:gridAfter w:val="1"/>
          <w:wAfter w:w="22" w:type="dxa"/>
          <w:trHeight w:val="1407"/>
        </w:trPr>
        <w:tc>
          <w:tcPr>
            <w:tcW w:w="12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77C" w:rsidRPr="00081464" w:rsidRDefault="00A4077C" w:rsidP="00302D6B">
            <w:pPr>
              <w:tabs>
                <w:tab w:val="left" w:pos="9000"/>
              </w:tabs>
              <w:ind w:right="-166"/>
            </w:pPr>
            <w:r w:rsidRPr="00081464">
              <w:rPr>
                <w:b/>
              </w:rPr>
              <w:t>Religion</w:t>
            </w:r>
          </w:p>
        </w:tc>
        <w:tc>
          <w:tcPr>
            <w:tcW w:w="79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468F" w:rsidRPr="00081464" w:rsidRDefault="00395FFC" w:rsidP="00AA468F">
            <w:pPr>
              <w:pStyle w:val="ListParagraph"/>
              <w:numPr>
                <w:ilvl w:val="0"/>
                <w:numId w:val="2"/>
              </w:numPr>
              <w:tabs>
                <w:tab w:val="left" w:pos="9000"/>
              </w:tabs>
            </w:pPr>
            <w:r>
              <w:t xml:space="preserve">Continuing with our theme of Joy is </w:t>
            </w:r>
            <w:proofErr w:type="gramStart"/>
            <w:r>
              <w:t>Good</w:t>
            </w:r>
            <w:proofErr w:type="gramEnd"/>
            <w:r>
              <w:t xml:space="preserve">, please write a few sentences starting with I can bring joy to my family ______________________. </w:t>
            </w:r>
          </w:p>
        </w:tc>
      </w:tr>
      <w:tr w:rsidR="00A4077C" w:rsidRPr="00081464" w:rsidTr="00E55447">
        <w:trPr>
          <w:gridAfter w:val="1"/>
          <w:wAfter w:w="22" w:type="dxa"/>
          <w:trHeight w:val="1407"/>
        </w:trPr>
        <w:tc>
          <w:tcPr>
            <w:tcW w:w="12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77C" w:rsidRPr="00081464" w:rsidRDefault="00A4077C" w:rsidP="00302D6B">
            <w:pPr>
              <w:tabs>
                <w:tab w:val="left" w:pos="9000"/>
              </w:tabs>
              <w:ind w:right="-166"/>
            </w:pPr>
            <w:r w:rsidRPr="00081464">
              <w:rPr>
                <w:b/>
              </w:rPr>
              <w:t>Math</w:t>
            </w:r>
          </w:p>
        </w:tc>
        <w:tc>
          <w:tcPr>
            <w:tcW w:w="78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B4720" w:rsidRDefault="00EB4720" w:rsidP="007870BE">
            <w:pPr>
              <w:pStyle w:val="ListParagraph"/>
              <w:numPr>
                <w:ilvl w:val="0"/>
                <w:numId w:val="2"/>
              </w:numPr>
              <w:tabs>
                <w:tab w:val="left" w:pos="9000"/>
              </w:tabs>
            </w:pPr>
            <w:r>
              <w:t xml:space="preserve">Please </w:t>
            </w:r>
            <w:r w:rsidR="00395FFC">
              <w:t xml:space="preserve">start Chapter 9 on Money with pages </w:t>
            </w:r>
            <w:r w:rsidR="007870BE">
              <w:t>299-300 matching heads and tails of the coins</w:t>
            </w:r>
            <w:r w:rsidR="006932AB" w:rsidRPr="00081464">
              <w:t xml:space="preserve">. </w:t>
            </w:r>
            <w:r w:rsidR="007870BE">
              <w:t xml:space="preserve">Please continue with counting on using nickels and pennies on pages 301-302. This is much easier if you use real coins. </w:t>
            </w:r>
          </w:p>
          <w:p w:rsidR="006932AB" w:rsidRPr="00081464" w:rsidRDefault="00EB4720" w:rsidP="007870BE">
            <w:pPr>
              <w:pStyle w:val="ListParagraph"/>
              <w:numPr>
                <w:ilvl w:val="0"/>
                <w:numId w:val="2"/>
              </w:numPr>
              <w:tabs>
                <w:tab w:val="left" w:pos="9000"/>
              </w:tabs>
            </w:pPr>
            <w:r>
              <w:t>On yo</w:t>
            </w:r>
            <w:r w:rsidR="00605ED6">
              <w:t>u</w:t>
            </w:r>
            <w:r>
              <w:t xml:space="preserve">r 100s chart please find and color numbers </w:t>
            </w:r>
            <w:r w:rsidR="00395FFC">
              <w:t xml:space="preserve">29, 32, 35, 74 and 87. </w:t>
            </w:r>
            <w:r>
              <w:t xml:space="preserve"> </w:t>
            </w:r>
            <w:r w:rsidR="006932AB" w:rsidRPr="00081464">
              <w:t xml:space="preserve"> </w:t>
            </w:r>
          </w:p>
        </w:tc>
      </w:tr>
      <w:tr w:rsidR="00E55447" w:rsidRPr="00081464" w:rsidTr="00AA468F">
        <w:trPr>
          <w:gridAfter w:val="1"/>
          <w:wAfter w:w="22" w:type="dxa"/>
          <w:trHeight w:val="1065"/>
        </w:trPr>
        <w:tc>
          <w:tcPr>
            <w:tcW w:w="12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447" w:rsidRPr="00081464" w:rsidRDefault="00E55447" w:rsidP="00E55447">
            <w:pPr>
              <w:tabs>
                <w:tab w:val="left" w:pos="9000"/>
              </w:tabs>
              <w:ind w:right="-166"/>
              <w:rPr>
                <w:b/>
              </w:rPr>
            </w:pPr>
            <w:r w:rsidRPr="00081464">
              <w:rPr>
                <w:b/>
              </w:rPr>
              <w:t>Social Studies (Optional)</w:t>
            </w:r>
          </w:p>
        </w:tc>
        <w:tc>
          <w:tcPr>
            <w:tcW w:w="78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447" w:rsidRDefault="007870BE" w:rsidP="007870BE">
            <w:pPr>
              <w:pStyle w:val="ListParagraph"/>
              <w:numPr>
                <w:ilvl w:val="0"/>
                <w:numId w:val="3"/>
              </w:numPr>
              <w:tabs>
                <w:tab w:val="left" w:pos="9000"/>
              </w:tabs>
            </w:pPr>
            <w:r>
              <w:t xml:space="preserve">Moving on from Virginia symbols to American symbols. Please find the American Flag image and coloring page. </w:t>
            </w:r>
          </w:p>
          <w:p w:rsidR="00F859D9" w:rsidRDefault="00F859D9" w:rsidP="007870BE">
            <w:pPr>
              <w:pStyle w:val="ListParagraph"/>
              <w:numPr>
                <w:ilvl w:val="0"/>
                <w:numId w:val="3"/>
              </w:numPr>
              <w:tabs>
                <w:tab w:val="left" w:pos="9000"/>
              </w:tabs>
            </w:pPr>
            <w:r>
              <w:t xml:space="preserve">Here is a link to a Brain Pop Jr video about U.S. Symbols. </w:t>
            </w:r>
            <w:hyperlink r:id="rId6" w:history="1">
              <w:r>
                <w:rPr>
                  <w:rStyle w:val="Hyperlink"/>
                </w:rPr>
                <w:t>https://jr.brainpop.com/socialstudies/citizenship/ussymbols/</w:t>
              </w:r>
            </w:hyperlink>
          </w:p>
          <w:p w:rsidR="00F859D9" w:rsidRPr="00081464" w:rsidRDefault="00F859D9" w:rsidP="007870BE">
            <w:pPr>
              <w:pStyle w:val="ListParagraph"/>
              <w:numPr>
                <w:ilvl w:val="0"/>
                <w:numId w:val="3"/>
              </w:numPr>
              <w:tabs>
                <w:tab w:val="left" w:pos="9000"/>
              </w:tabs>
            </w:pPr>
            <w:r>
              <w:t xml:space="preserve">You shouldn’t need a password but in case…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sjcs2013</w:t>
            </w:r>
          </w:p>
        </w:tc>
      </w:tr>
      <w:tr w:rsidR="00A4077C" w:rsidRPr="00081464" w:rsidTr="00302D6B">
        <w:trPr>
          <w:gridAfter w:val="1"/>
          <w:wAfter w:w="22" w:type="dxa"/>
          <w:trHeight w:val="1020"/>
        </w:trPr>
        <w:tc>
          <w:tcPr>
            <w:tcW w:w="122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77C" w:rsidRPr="00081464" w:rsidRDefault="00A4077C" w:rsidP="00302D6B">
            <w:pPr>
              <w:tabs>
                <w:tab w:val="left" w:pos="9000"/>
              </w:tabs>
              <w:ind w:right="-166"/>
            </w:pPr>
            <w:r w:rsidRPr="00081464">
              <w:rPr>
                <w:b/>
              </w:rPr>
              <w:t>Special: Music &amp; Spanish</w:t>
            </w:r>
          </w:p>
        </w:tc>
        <w:tc>
          <w:tcPr>
            <w:tcW w:w="78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077C" w:rsidRPr="00081464" w:rsidRDefault="00A4077C" w:rsidP="003E1C46">
            <w:pPr>
              <w:tabs>
                <w:tab w:val="left" w:pos="9000"/>
              </w:tabs>
            </w:pPr>
            <w:r w:rsidRPr="00081464">
              <w:t xml:space="preserve">When you have time: Please see Senorita Purdy’s lessons are on her Teacher page. </w:t>
            </w:r>
          </w:p>
          <w:p w:rsidR="00D80DC1" w:rsidRDefault="00D80DC1" w:rsidP="004D328E">
            <w:pPr>
              <w:tabs>
                <w:tab w:val="left" w:pos="9000"/>
              </w:tabs>
            </w:pPr>
            <w:r w:rsidRPr="00081464">
              <w:t xml:space="preserve">Try </w:t>
            </w:r>
            <w:r w:rsidR="007870BE">
              <w:t xml:space="preserve">another </w:t>
            </w:r>
            <w:r w:rsidRPr="00081464">
              <w:t xml:space="preserve">one of our favorite videos! </w:t>
            </w:r>
          </w:p>
          <w:p w:rsidR="004D328E" w:rsidRPr="00081464" w:rsidRDefault="00F859D9" w:rsidP="004D328E">
            <w:pPr>
              <w:tabs>
                <w:tab w:val="left" w:pos="9000"/>
              </w:tabs>
            </w:pPr>
            <w:hyperlink r:id="rId7" w:history="1">
              <w:r w:rsidR="004D328E">
                <w:rPr>
                  <w:rStyle w:val="Hyperlink"/>
                </w:rPr>
                <w:t>https://app.gonoodle.com/activities/disco</w:t>
              </w:r>
            </w:hyperlink>
            <w:bookmarkStart w:id="0" w:name="_GoBack"/>
            <w:bookmarkEnd w:id="0"/>
          </w:p>
        </w:tc>
      </w:tr>
    </w:tbl>
    <w:p w:rsidR="00A4077C" w:rsidRPr="00081464" w:rsidRDefault="00A4077C"/>
    <w:sectPr w:rsidR="00A4077C" w:rsidRPr="0008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96"/>
    <w:multiLevelType w:val="hybridMultilevel"/>
    <w:tmpl w:val="45F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591F"/>
    <w:multiLevelType w:val="hybridMultilevel"/>
    <w:tmpl w:val="4202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E2F91"/>
    <w:multiLevelType w:val="hybridMultilevel"/>
    <w:tmpl w:val="01BC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A1"/>
    <w:rsid w:val="00076B39"/>
    <w:rsid w:val="00081464"/>
    <w:rsid w:val="00096171"/>
    <w:rsid w:val="001A291B"/>
    <w:rsid w:val="001E0CC1"/>
    <w:rsid w:val="002A62DD"/>
    <w:rsid w:val="002C1F4A"/>
    <w:rsid w:val="002E1525"/>
    <w:rsid w:val="002F0D35"/>
    <w:rsid w:val="00395FFC"/>
    <w:rsid w:val="003B45A1"/>
    <w:rsid w:val="003B7044"/>
    <w:rsid w:val="003C6202"/>
    <w:rsid w:val="003E1C46"/>
    <w:rsid w:val="004835A5"/>
    <w:rsid w:val="004A42E4"/>
    <w:rsid w:val="004C63A9"/>
    <w:rsid w:val="004D328E"/>
    <w:rsid w:val="00605ED6"/>
    <w:rsid w:val="006932AB"/>
    <w:rsid w:val="00702862"/>
    <w:rsid w:val="00786E9F"/>
    <w:rsid w:val="007870BE"/>
    <w:rsid w:val="0082039D"/>
    <w:rsid w:val="008A60C9"/>
    <w:rsid w:val="008C6AA0"/>
    <w:rsid w:val="0098269A"/>
    <w:rsid w:val="009A3FC9"/>
    <w:rsid w:val="009B2D6A"/>
    <w:rsid w:val="009C294B"/>
    <w:rsid w:val="00A4077C"/>
    <w:rsid w:val="00AA468F"/>
    <w:rsid w:val="00AC08BC"/>
    <w:rsid w:val="00C87564"/>
    <w:rsid w:val="00C97BD6"/>
    <w:rsid w:val="00D535DF"/>
    <w:rsid w:val="00D76D93"/>
    <w:rsid w:val="00D80DC1"/>
    <w:rsid w:val="00E55447"/>
    <w:rsid w:val="00EB4720"/>
    <w:rsid w:val="00EB7DB6"/>
    <w:rsid w:val="00F50EB0"/>
    <w:rsid w:val="00F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5A1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B45A1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B45A1"/>
    <w:rPr>
      <w:rFonts w:ascii="Calibri" w:eastAsia="Calibri" w:hAnsi="Calibri" w:cs="Calibr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4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D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7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5A1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B45A1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B45A1"/>
    <w:rPr>
      <w:rFonts w:ascii="Calibri" w:eastAsia="Calibri" w:hAnsi="Calibri" w:cs="Calibr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4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D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7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.gonoodle.com/activities/dis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r.brainpop.com/socialstudies/citizenship/ussymbo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EganPC1</dc:creator>
  <cp:lastModifiedBy>EganPC1</cp:lastModifiedBy>
  <cp:revision>5</cp:revision>
  <dcterms:created xsi:type="dcterms:W3CDTF">2020-05-18T16:41:00Z</dcterms:created>
  <dcterms:modified xsi:type="dcterms:W3CDTF">2020-05-18T17:12:00Z</dcterms:modified>
</cp:coreProperties>
</file>