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7682" w14:textId="00735D22" w:rsidR="004D3A2B" w:rsidRPr="005950EC" w:rsidRDefault="00137DE8" w:rsidP="005950EC">
      <w:pPr>
        <w:jc w:val="center"/>
        <w:rPr>
          <w:rFonts w:ascii="Century Gothic" w:hAnsi="Century Gothic"/>
          <w:b/>
        </w:rPr>
      </w:pPr>
      <w:r w:rsidRPr="00137DE8">
        <w:rPr>
          <w:rFonts w:ascii="Century Gothic" w:hAnsi="Century Gothic"/>
          <w:b/>
        </w:rPr>
        <w:t>Study Guide Virginia and the Reconstruction</w:t>
      </w:r>
      <w:r w:rsidR="004D3A2B">
        <w:rPr>
          <w:rFonts w:ascii="Century Gothic" w:hAnsi="Century Gothic"/>
          <w:b/>
        </w:rPr>
        <w:t xml:space="preserve"> </w:t>
      </w:r>
    </w:p>
    <w:p w14:paraId="4BDD25F4" w14:textId="77777777" w:rsidR="00137DE8" w:rsidRPr="00137DE8" w:rsidRDefault="00137DE8" w:rsidP="00137DE8">
      <w:pPr>
        <w:jc w:val="center"/>
        <w:rPr>
          <w:rFonts w:ascii="Century Gothic" w:hAnsi="Century Gothic"/>
          <w:b/>
        </w:rPr>
      </w:pPr>
    </w:p>
    <w:p w14:paraId="7E05DB7A" w14:textId="77777777" w:rsidR="00137DE8" w:rsidRPr="00137DE8" w:rsidRDefault="00137DE8" w:rsidP="00137DE8">
      <w:pPr>
        <w:rPr>
          <w:rFonts w:ascii="Century Gothic" w:hAnsi="Century Gothic"/>
          <w:b/>
        </w:rPr>
      </w:pPr>
      <w:r w:rsidRPr="00137DE8">
        <w:rPr>
          <w:rFonts w:ascii="Century Gothic" w:hAnsi="Century Gothic"/>
          <w:b/>
        </w:rPr>
        <w:t>Lincoln’s Peace Plan</w:t>
      </w:r>
    </w:p>
    <w:p w14:paraId="41C1CF5B" w14:textId="77777777" w:rsidR="00137DE8" w:rsidRPr="005A05C9" w:rsidRDefault="00137DE8" w:rsidP="00137DE8">
      <w:pPr>
        <w:rPr>
          <w:rFonts w:ascii="Century Gothic" w:hAnsi="Century Gothic"/>
          <w:sz w:val="22"/>
          <w:szCs w:val="22"/>
        </w:rPr>
      </w:pPr>
      <w:r w:rsidRPr="00137DE8">
        <w:rPr>
          <w:rFonts w:ascii="Century Gothic" w:hAnsi="Century Gothic"/>
        </w:rPr>
        <w:t xml:space="preserve"> </w:t>
      </w:r>
      <w:r w:rsidRPr="005A05C9">
        <w:rPr>
          <w:rFonts w:ascii="Century Gothic" w:hAnsi="Century Gothic"/>
          <w:sz w:val="22"/>
          <w:szCs w:val="22"/>
        </w:rPr>
        <w:t xml:space="preserve">• Near the end of the Civil War, what did Abraham Lincoln look forward to? Bringing the Southern states back into the Union </w:t>
      </w:r>
    </w:p>
    <w:p w14:paraId="433CAF99" w14:textId="77777777" w:rsidR="00137DE8" w:rsidRPr="005A05C9" w:rsidRDefault="00137DE8" w:rsidP="00137DE8">
      <w:pPr>
        <w:rPr>
          <w:rFonts w:ascii="Century Gothic" w:hAnsi="Century Gothic"/>
          <w:sz w:val="22"/>
          <w:szCs w:val="22"/>
        </w:rPr>
      </w:pPr>
      <w:r w:rsidRPr="005A05C9">
        <w:rPr>
          <w:rFonts w:ascii="Century Gothic" w:hAnsi="Century Gothic"/>
          <w:sz w:val="22"/>
          <w:szCs w:val="22"/>
        </w:rPr>
        <w:t xml:space="preserve">• Who spoke of “malice toward none” and wanted to work for a “just and lasting peace among ourselves”? Abraham Lincoln </w:t>
      </w:r>
    </w:p>
    <w:p w14:paraId="0A295CBF" w14:textId="77777777" w:rsidR="00137DE8" w:rsidRPr="005A05C9" w:rsidRDefault="00137DE8" w:rsidP="00137DE8">
      <w:pPr>
        <w:rPr>
          <w:rFonts w:ascii="Century Gothic" w:hAnsi="Century Gothic"/>
          <w:sz w:val="22"/>
          <w:szCs w:val="22"/>
        </w:rPr>
      </w:pPr>
      <w:r w:rsidRPr="005A05C9">
        <w:rPr>
          <w:rFonts w:ascii="Century Gothic" w:hAnsi="Century Gothic"/>
          <w:sz w:val="22"/>
          <w:szCs w:val="22"/>
        </w:rPr>
        <w:t>• Who assassinated Abraham Lincoln? John Wilkes Booth</w:t>
      </w:r>
    </w:p>
    <w:p w14:paraId="6FD7CEE5" w14:textId="77777777" w:rsidR="00137DE8" w:rsidRPr="005A05C9" w:rsidRDefault="00137DE8" w:rsidP="00137DE8">
      <w:pPr>
        <w:rPr>
          <w:rFonts w:ascii="Century Gothic" w:hAnsi="Century Gothic"/>
          <w:sz w:val="22"/>
          <w:szCs w:val="22"/>
        </w:rPr>
      </w:pPr>
      <w:r w:rsidRPr="005A05C9">
        <w:rPr>
          <w:rFonts w:ascii="Century Gothic" w:hAnsi="Century Gothic"/>
          <w:sz w:val="22"/>
          <w:szCs w:val="22"/>
        </w:rPr>
        <w:t xml:space="preserve">• Where and on which date was Abraham Lincoln shot? In Ford’s Theater on April 14, 1865 </w:t>
      </w:r>
    </w:p>
    <w:p w14:paraId="45291A48" w14:textId="77777777" w:rsidR="00137DE8" w:rsidRPr="005A05C9" w:rsidRDefault="00137DE8" w:rsidP="00137DE8">
      <w:pPr>
        <w:rPr>
          <w:rFonts w:ascii="Century Gothic" w:hAnsi="Century Gothic"/>
          <w:sz w:val="22"/>
          <w:szCs w:val="22"/>
        </w:rPr>
      </w:pPr>
      <w:r w:rsidRPr="005A05C9">
        <w:rPr>
          <w:rFonts w:ascii="Century Gothic" w:hAnsi="Century Gothic"/>
          <w:sz w:val="22"/>
          <w:szCs w:val="22"/>
        </w:rPr>
        <w:t xml:space="preserve">• Why did Congressmen argue and fight for power after the Civil War, which led to many years of malice between the North and South? Lincoln was killed and no longer in charge </w:t>
      </w:r>
    </w:p>
    <w:p w14:paraId="54E215FF" w14:textId="77777777" w:rsidR="00137DE8" w:rsidRPr="00137DE8" w:rsidRDefault="00137DE8" w:rsidP="00137DE8">
      <w:pPr>
        <w:jc w:val="center"/>
        <w:rPr>
          <w:rFonts w:ascii="Century Gothic" w:hAnsi="Century Gothic"/>
          <w:b/>
        </w:rPr>
      </w:pPr>
    </w:p>
    <w:p w14:paraId="0072A950" w14:textId="77777777" w:rsidR="00137DE8" w:rsidRPr="00137DE8" w:rsidRDefault="00137DE8" w:rsidP="00137DE8">
      <w:pPr>
        <w:rPr>
          <w:rFonts w:ascii="Century Gothic" w:hAnsi="Century Gothic"/>
          <w:b/>
        </w:rPr>
      </w:pPr>
      <w:r w:rsidRPr="00137DE8">
        <w:rPr>
          <w:rFonts w:ascii="Century Gothic" w:hAnsi="Century Gothic"/>
          <w:b/>
        </w:rPr>
        <w:t xml:space="preserve">After the War—Hardship for Virginians </w:t>
      </w:r>
    </w:p>
    <w:p w14:paraId="49D61517" w14:textId="77777777" w:rsidR="00137DE8" w:rsidRPr="005A05C9" w:rsidRDefault="00137DE8" w:rsidP="00137DE8">
      <w:pPr>
        <w:rPr>
          <w:rFonts w:ascii="Century Gothic" w:hAnsi="Century Gothic"/>
          <w:sz w:val="22"/>
          <w:szCs w:val="22"/>
        </w:rPr>
      </w:pPr>
      <w:r w:rsidRPr="005A05C9">
        <w:rPr>
          <w:rFonts w:ascii="Century Gothic" w:hAnsi="Century Gothic"/>
          <w:sz w:val="22"/>
          <w:szCs w:val="22"/>
        </w:rPr>
        <w:t xml:space="preserve">• What was America’s most valuable treasure that the Civil War had destroyed? Its young people </w:t>
      </w:r>
    </w:p>
    <w:p w14:paraId="34F3E195" w14:textId="77777777" w:rsidR="00137DE8" w:rsidRPr="005A05C9" w:rsidRDefault="00137DE8" w:rsidP="00137DE8">
      <w:pPr>
        <w:rPr>
          <w:rFonts w:ascii="Century Gothic" w:hAnsi="Century Gothic"/>
          <w:sz w:val="22"/>
          <w:szCs w:val="22"/>
        </w:rPr>
      </w:pPr>
      <w:r w:rsidRPr="005A05C9">
        <w:rPr>
          <w:rFonts w:ascii="Century Gothic" w:hAnsi="Century Gothic"/>
          <w:sz w:val="22"/>
          <w:szCs w:val="22"/>
        </w:rPr>
        <w:t xml:space="preserve">• What do we call the period after the Civil War? The Reconstruction </w:t>
      </w:r>
    </w:p>
    <w:p w14:paraId="0B21E859" w14:textId="77777777" w:rsidR="00137DE8" w:rsidRPr="00137DE8" w:rsidRDefault="00137DE8" w:rsidP="00137DE8">
      <w:pPr>
        <w:rPr>
          <w:rFonts w:ascii="Century Gothic" w:hAnsi="Century Gothic"/>
        </w:rPr>
      </w:pPr>
    </w:p>
    <w:p w14:paraId="2EDB624B" w14:textId="77777777" w:rsidR="00137DE8" w:rsidRPr="00137DE8" w:rsidRDefault="00137DE8" w:rsidP="00137DE8">
      <w:pPr>
        <w:rPr>
          <w:rFonts w:ascii="Century Gothic" w:hAnsi="Century Gothic"/>
          <w:b/>
        </w:rPr>
      </w:pPr>
      <w:r w:rsidRPr="00137DE8">
        <w:rPr>
          <w:rFonts w:ascii="Century Gothic" w:hAnsi="Century Gothic"/>
          <w:b/>
        </w:rPr>
        <w:t xml:space="preserve">Reconstruction—A List of Problems to Solve </w:t>
      </w:r>
    </w:p>
    <w:p w14:paraId="3156A76C" w14:textId="77777777" w:rsidR="00137DE8" w:rsidRPr="005A05C9" w:rsidRDefault="00137DE8" w:rsidP="00137DE8">
      <w:pPr>
        <w:rPr>
          <w:rFonts w:ascii="Century Gothic" w:hAnsi="Century Gothic"/>
          <w:sz w:val="22"/>
          <w:szCs w:val="22"/>
        </w:rPr>
      </w:pPr>
      <w:r w:rsidRPr="005A05C9">
        <w:rPr>
          <w:rFonts w:ascii="Century Gothic" w:hAnsi="Century Gothic"/>
          <w:sz w:val="22"/>
          <w:szCs w:val="22"/>
        </w:rPr>
        <w:t xml:space="preserve">• What did the U.S. Congress create to help freed slaves after the Civil War? The Freedmen’s Bureau </w:t>
      </w:r>
    </w:p>
    <w:p w14:paraId="64619B58" w14:textId="77777777" w:rsidR="00137DE8" w:rsidRPr="005A05C9" w:rsidRDefault="00137DE8" w:rsidP="00137DE8">
      <w:pPr>
        <w:rPr>
          <w:rFonts w:ascii="Century Gothic" w:hAnsi="Century Gothic"/>
          <w:sz w:val="22"/>
          <w:szCs w:val="22"/>
        </w:rPr>
      </w:pPr>
      <w:r w:rsidRPr="005A05C9">
        <w:rPr>
          <w:rFonts w:ascii="Century Gothic" w:hAnsi="Century Gothic"/>
          <w:sz w:val="22"/>
          <w:szCs w:val="22"/>
        </w:rPr>
        <w:t xml:space="preserve">• What were five things that newly freed slaves needed? Housing, education, clothing, food and jobs (medicine can be a sixth) </w:t>
      </w:r>
    </w:p>
    <w:p w14:paraId="0F917941" w14:textId="77777777" w:rsidR="00137DE8" w:rsidRPr="005A05C9" w:rsidRDefault="00137DE8" w:rsidP="00137DE8">
      <w:pPr>
        <w:rPr>
          <w:rFonts w:ascii="Century Gothic" w:hAnsi="Century Gothic"/>
          <w:sz w:val="22"/>
          <w:szCs w:val="22"/>
        </w:rPr>
      </w:pPr>
      <w:r w:rsidRPr="005A05C9">
        <w:rPr>
          <w:rFonts w:ascii="Century Gothic" w:hAnsi="Century Gothic"/>
          <w:sz w:val="22"/>
          <w:szCs w:val="22"/>
        </w:rPr>
        <w:t xml:space="preserve">• What kind of work training did many African Americans already have right after the Civil War? Farming </w:t>
      </w:r>
    </w:p>
    <w:p w14:paraId="5AE576DF" w14:textId="77777777" w:rsidR="00137DE8" w:rsidRPr="005A05C9" w:rsidRDefault="00137DE8" w:rsidP="00137DE8">
      <w:pPr>
        <w:rPr>
          <w:rFonts w:ascii="Century Gothic" w:hAnsi="Century Gothic"/>
          <w:sz w:val="22"/>
          <w:szCs w:val="22"/>
        </w:rPr>
      </w:pPr>
      <w:r w:rsidRPr="005A05C9">
        <w:rPr>
          <w:rFonts w:ascii="Century Gothic" w:hAnsi="Century Gothic"/>
          <w:sz w:val="22"/>
          <w:szCs w:val="22"/>
        </w:rPr>
        <w:t xml:space="preserve">• What was the system that helped plantation owners with no money and freedmen who needed to work? Sharecropping </w:t>
      </w:r>
    </w:p>
    <w:p w14:paraId="300E350F" w14:textId="77777777" w:rsidR="00137DE8" w:rsidRPr="005A05C9" w:rsidRDefault="00137DE8" w:rsidP="00137DE8">
      <w:pPr>
        <w:rPr>
          <w:rFonts w:ascii="Century Gothic" w:hAnsi="Century Gothic"/>
          <w:sz w:val="22"/>
          <w:szCs w:val="22"/>
        </w:rPr>
      </w:pPr>
      <w:r w:rsidRPr="005A05C9">
        <w:rPr>
          <w:rFonts w:ascii="Century Gothic" w:hAnsi="Century Gothic"/>
          <w:sz w:val="22"/>
          <w:szCs w:val="22"/>
        </w:rPr>
        <w:t>• What kind of city jobs could hard-working men find in Virginia after the Civil War? Building railroads, towns</w:t>
      </w:r>
      <w:r w:rsidR="004D3A2B" w:rsidRPr="005A05C9">
        <w:rPr>
          <w:rFonts w:ascii="Century Gothic" w:hAnsi="Century Gothic"/>
          <w:sz w:val="22"/>
          <w:szCs w:val="22"/>
        </w:rPr>
        <w:t>,</w:t>
      </w:r>
      <w:r w:rsidRPr="005A05C9">
        <w:rPr>
          <w:rFonts w:ascii="Century Gothic" w:hAnsi="Century Gothic"/>
          <w:sz w:val="22"/>
          <w:szCs w:val="22"/>
        </w:rPr>
        <w:t xml:space="preserve"> and bridges </w:t>
      </w:r>
    </w:p>
    <w:p w14:paraId="2C165771" w14:textId="77777777" w:rsidR="00137DE8" w:rsidRPr="005A05C9" w:rsidRDefault="00137DE8" w:rsidP="00137DE8">
      <w:pPr>
        <w:rPr>
          <w:rFonts w:ascii="Century Gothic" w:hAnsi="Century Gothic"/>
          <w:sz w:val="22"/>
          <w:szCs w:val="22"/>
        </w:rPr>
      </w:pPr>
      <w:r w:rsidRPr="005A05C9">
        <w:rPr>
          <w:rFonts w:ascii="Century Gothic" w:hAnsi="Century Gothic"/>
          <w:sz w:val="22"/>
          <w:szCs w:val="22"/>
        </w:rPr>
        <w:t xml:space="preserve">• What was a big change that Virginians had to get used to after the Civil War ended? The end of slavery </w:t>
      </w:r>
    </w:p>
    <w:p w14:paraId="70255F77" w14:textId="77777777" w:rsidR="00137DE8" w:rsidRPr="005A05C9" w:rsidRDefault="00137DE8" w:rsidP="00137DE8">
      <w:pPr>
        <w:rPr>
          <w:rFonts w:ascii="Century Gothic" w:hAnsi="Century Gothic"/>
          <w:sz w:val="22"/>
          <w:szCs w:val="22"/>
        </w:rPr>
      </w:pPr>
      <w:r w:rsidRPr="005A05C9">
        <w:rPr>
          <w:rFonts w:ascii="Century Gothic" w:hAnsi="Century Gothic"/>
          <w:sz w:val="22"/>
          <w:szCs w:val="22"/>
        </w:rPr>
        <w:t xml:space="preserve">• What is another word meaning “to end”? Abolish </w:t>
      </w:r>
    </w:p>
    <w:p w14:paraId="64CC5B21" w14:textId="77777777" w:rsidR="00137DE8" w:rsidRPr="005A05C9" w:rsidRDefault="00137DE8" w:rsidP="00137DE8">
      <w:pPr>
        <w:rPr>
          <w:rFonts w:ascii="Century Gothic" w:hAnsi="Century Gothic"/>
          <w:sz w:val="22"/>
          <w:szCs w:val="22"/>
        </w:rPr>
      </w:pPr>
      <w:r w:rsidRPr="005A05C9">
        <w:rPr>
          <w:rFonts w:ascii="Century Gothic" w:hAnsi="Century Gothic"/>
          <w:sz w:val="22"/>
          <w:szCs w:val="22"/>
        </w:rPr>
        <w:t>• During Reconstruction in Virginia after the end of the Civil War, to where did more people move to find more opportunities? The cities</w:t>
      </w:r>
    </w:p>
    <w:p w14:paraId="0ED0E76B" w14:textId="77777777" w:rsidR="00137DE8" w:rsidRPr="005A05C9" w:rsidRDefault="00137DE8" w:rsidP="00137DE8">
      <w:pPr>
        <w:rPr>
          <w:rFonts w:ascii="Century Gothic" w:hAnsi="Century Gothic"/>
          <w:sz w:val="22"/>
          <w:szCs w:val="22"/>
        </w:rPr>
      </w:pPr>
      <w:r w:rsidRPr="005A05C9">
        <w:rPr>
          <w:sz w:val="22"/>
          <w:szCs w:val="22"/>
        </w:rPr>
        <w:t xml:space="preserve">• </w:t>
      </w:r>
      <w:r w:rsidRPr="005A05C9">
        <w:rPr>
          <w:rFonts w:ascii="Century Gothic" w:hAnsi="Century Gothic"/>
          <w:sz w:val="22"/>
          <w:szCs w:val="22"/>
        </w:rPr>
        <w:t xml:space="preserve">What ended with the Civil War? The Confederacy </w:t>
      </w:r>
    </w:p>
    <w:p w14:paraId="7F4AB2F5" w14:textId="77777777" w:rsidR="00137DE8" w:rsidRPr="005A05C9" w:rsidRDefault="00137DE8" w:rsidP="00137DE8">
      <w:pPr>
        <w:rPr>
          <w:rFonts w:ascii="Century Gothic" w:hAnsi="Century Gothic"/>
          <w:sz w:val="22"/>
          <w:szCs w:val="22"/>
        </w:rPr>
      </w:pPr>
      <w:r w:rsidRPr="005A05C9">
        <w:rPr>
          <w:rFonts w:ascii="Century Gothic" w:hAnsi="Century Gothic"/>
          <w:sz w:val="22"/>
          <w:szCs w:val="22"/>
        </w:rPr>
        <w:t xml:space="preserve">• After the Civil War, Virginia had to work to rebuild its ruined land and what else? Its government </w:t>
      </w:r>
    </w:p>
    <w:p w14:paraId="6FC05EF5" w14:textId="77777777" w:rsidR="00137DE8" w:rsidRPr="005A05C9" w:rsidRDefault="00137DE8" w:rsidP="00137DE8">
      <w:pPr>
        <w:rPr>
          <w:rFonts w:ascii="Century Gothic" w:hAnsi="Century Gothic"/>
          <w:sz w:val="22"/>
          <w:szCs w:val="22"/>
        </w:rPr>
      </w:pPr>
      <w:r w:rsidRPr="005A05C9">
        <w:rPr>
          <w:rFonts w:ascii="Century Gothic" w:hAnsi="Century Gothic"/>
          <w:sz w:val="22"/>
          <w:szCs w:val="22"/>
        </w:rPr>
        <w:t xml:space="preserve">• What did each Southern state have to rewrite after the Civil War? Their state constitution </w:t>
      </w:r>
    </w:p>
    <w:p w14:paraId="4207C3E1" w14:textId="77777777" w:rsidR="004D3A2B" w:rsidRPr="005A05C9" w:rsidRDefault="00137DE8" w:rsidP="00137DE8">
      <w:pPr>
        <w:rPr>
          <w:rFonts w:ascii="Century Gothic" w:hAnsi="Century Gothic"/>
          <w:sz w:val="22"/>
          <w:szCs w:val="22"/>
        </w:rPr>
      </w:pPr>
      <w:r w:rsidRPr="005A05C9">
        <w:rPr>
          <w:rFonts w:ascii="Century Gothic" w:hAnsi="Century Gothic"/>
          <w:sz w:val="22"/>
          <w:szCs w:val="22"/>
        </w:rPr>
        <w:t xml:space="preserve">• On what date was Virginia re-admitted to the Union as part of the United States of America? Jan. 26, 1870 </w:t>
      </w:r>
    </w:p>
    <w:p w14:paraId="3EF277B7" w14:textId="27F7E596" w:rsidR="004D3A2B" w:rsidRDefault="004D3A2B" w:rsidP="00137DE8">
      <w:pPr>
        <w:rPr>
          <w:rFonts w:ascii="Century Gothic" w:hAnsi="Century Gothic"/>
          <w:b/>
        </w:rPr>
      </w:pPr>
      <w:bookmarkStart w:id="0" w:name="_GoBack"/>
      <w:bookmarkEnd w:id="0"/>
    </w:p>
    <w:p w14:paraId="6C2F7F69" w14:textId="382EFC59" w:rsidR="005950EC" w:rsidRPr="004D3A2B" w:rsidRDefault="005950EC" w:rsidP="00137DE8">
      <w:pPr>
        <w:rPr>
          <w:rFonts w:ascii="Century Gothic" w:hAnsi="Century Gothic"/>
          <w:b/>
        </w:rPr>
      </w:pPr>
      <w:r>
        <w:rPr>
          <w:rFonts w:ascii="Century Gothic" w:hAnsi="Century Gothic"/>
          <w:b/>
        </w:rPr>
        <w:t>Changes to the U.S. Constitution</w:t>
      </w:r>
    </w:p>
    <w:p w14:paraId="2467FB09" w14:textId="77777777" w:rsidR="005950EC" w:rsidRPr="005A05C9" w:rsidRDefault="005950EC" w:rsidP="005950EC">
      <w:pPr>
        <w:rPr>
          <w:rFonts w:ascii="Century Gothic" w:hAnsi="Century Gothic"/>
          <w:sz w:val="22"/>
          <w:szCs w:val="22"/>
        </w:rPr>
      </w:pPr>
      <w:r w:rsidRPr="005950EC">
        <w:rPr>
          <w:rFonts w:ascii="Century Gothic" w:hAnsi="Century Gothic"/>
          <w:sz w:val="22"/>
          <w:szCs w:val="22"/>
        </w:rPr>
        <w:t xml:space="preserve">With which three amendments to the U.S. Constitution were African Americans guaranteed by law to be treated fairly? The 13th, 14th and 15th amendments </w:t>
      </w:r>
    </w:p>
    <w:p w14:paraId="24329DBC" w14:textId="316B055E" w:rsidR="005950EC" w:rsidRPr="005A05C9" w:rsidRDefault="005950EC" w:rsidP="005950EC">
      <w:pPr>
        <w:rPr>
          <w:rFonts w:ascii="Century Gothic" w:hAnsi="Century Gothic"/>
          <w:sz w:val="22"/>
          <w:szCs w:val="22"/>
        </w:rPr>
      </w:pPr>
      <w:r w:rsidRPr="005950EC">
        <w:rPr>
          <w:rFonts w:ascii="Century Gothic" w:hAnsi="Century Gothic"/>
          <w:sz w:val="22"/>
          <w:szCs w:val="22"/>
        </w:rPr>
        <w:t>• Which amendment to the U.S. Constitution grants every U.S. citizen equal protection under the law? The 14th Amendment</w:t>
      </w:r>
      <w:r w:rsidR="005A05C9" w:rsidRPr="005A05C9">
        <w:rPr>
          <w:rFonts w:ascii="Century Gothic" w:hAnsi="Century Gothic"/>
          <w:sz w:val="22"/>
          <w:szCs w:val="22"/>
        </w:rPr>
        <w:t>; It states that black people are citizens of the U.S.</w:t>
      </w:r>
    </w:p>
    <w:p w14:paraId="78139794" w14:textId="647EE118" w:rsidR="00336BD3" w:rsidRPr="005950EC" w:rsidRDefault="005950EC" w:rsidP="005950EC">
      <w:pPr>
        <w:rPr>
          <w:rFonts w:ascii="Century Gothic" w:hAnsi="Century Gothic"/>
          <w:sz w:val="22"/>
          <w:szCs w:val="22"/>
        </w:rPr>
      </w:pPr>
      <w:r w:rsidRPr="005950EC">
        <w:rPr>
          <w:rFonts w:ascii="Century Gothic" w:hAnsi="Century Gothic"/>
          <w:sz w:val="22"/>
          <w:szCs w:val="22"/>
        </w:rPr>
        <w:t xml:space="preserve">• What does the 13th Amendment state? That slavery is illegal anywhere in the United States or its </w:t>
      </w:r>
      <w:r w:rsidRPr="005A05C9">
        <w:rPr>
          <w:rFonts w:ascii="Century Gothic" w:hAnsi="Century Gothic"/>
          <w:sz w:val="22"/>
          <w:szCs w:val="22"/>
        </w:rPr>
        <w:t>territories</w:t>
      </w:r>
    </w:p>
    <w:p w14:paraId="76E76D50" w14:textId="054DBE98" w:rsidR="00101E6A" w:rsidRPr="005A05C9" w:rsidRDefault="00336BD3">
      <w:pPr>
        <w:rPr>
          <w:rFonts w:ascii="Century Gothic" w:hAnsi="Century Gothic"/>
          <w:sz w:val="22"/>
          <w:szCs w:val="22"/>
        </w:rPr>
      </w:pPr>
      <w:r w:rsidRPr="005950EC">
        <w:rPr>
          <w:rFonts w:ascii="Century Gothic" w:hAnsi="Century Gothic"/>
          <w:sz w:val="22"/>
          <w:szCs w:val="22"/>
        </w:rPr>
        <w:t>•</w:t>
      </w:r>
      <w:r w:rsidRPr="005A05C9">
        <w:rPr>
          <w:rFonts w:ascii="Century Gothic" w:hAnsi="Century Gothic"/>
          <w:sz w:val="22"/>
          <w:szCs w:val="22"/>
        </w:rPr>
        <w:t xml:space="preserve"> What does the 15</w:t>
      </w:r>
      <w:r w:rsidRPr="005A05C9">
        <w:rPr>
          <w:rFonts w:ascii="Century Gothic" w:hAnsi="Century Gothic"/>
          <w:sz w:val="22"/>
          <w:szCs w:val="22"/>
          <w:vertAlign w:val="superscript"/>
        </w:rPr>
        <w:t>th</w:t>
      </w:r>
      <w:r w:rsidRPr="005A05C9">
        <w:rPr>
          <w:rFonts w:ascii="Century Gothic" w:hAnsi="Century Gothic"/>
          <w:sz w:val="22"/>
          <w:szCs w:val="22"/>
        </w:rPr>
        <w:t xml:space="preserve"> Amendment state: the 15</w:t>
      </w:r>
      <w:r w:rsidRPr="005A05C9">
        <w:rPr>
          <w:rFonts w:ascii="Century Gothic" w:hAnsi="Century Gothic"/>
          <w:sz w:val="22"/>
          <w:szCs w:val="22"/>
          <w:vertAlign w:val="superscript"/>
        </w:rPr>
        <w:t>th</w:t>
      </w:r>
      <w:r w:rsidRPr="005A05C9">
        <w:rPr>
          <w:rFonts w:ascii="Century Gothic" w:hAnsi="Century Gothic"/>
          <w:sz w:val="22"/>
          <w:szCs w:val="22"/>
        </w:rPr>
        <w:t xml:space="preserve"> Amendment gives </w:t>
      </w:r>
      <w:r w:rsidR="005A05C9" w:rsidRPr="005A05C9">
        <w:rPr>
          <w:rFonts w:ascii="Century Gothic" w:hAnsi="Century Gothic"/>
          <w:sz w:val="22"/>
          <w:szCs w:val="22"/>
        </w:rPr>
        <w:t>all male citizens the right to vote regardless of race.</w:t>
      </w:r>
    </w:p>
    <w:p w14:paraId="648684F4" w14:textId="17A764C7" w:rsidR="005A05C9" w:rsidRDefault="005A05C9">
      <w:pPr>
        <w:rPr>
          <w:rFonts w:ascii="Century Gothic" w:hAnsi="Century Gothic"/>
          <w:sz w:val="28"/>
          <w:szCs w:val="28"/>
        </w:rPr>
      </w:pPr>
    </w:p>
    <w:p w14:paraId="4900445B" w14:textId="7BBE52FA" w:rsidR="005A05C9" w:rsidRDefault="005A05C9" w:rsidP="005A05C9">
      <w:pPr>
        <w:shd w:val="clear" w:color="auto" w:fill="FFFFFF"/>
        <w:spacing w:before="100" w:beforeAutospacing="1" w:after="100" w:afterAutospacing="1"/>
        <w:rPr>
          <w:rFonts w:ascii="Arial" w:hAnsi="Arial" w:cs="Arial"/>
          <w:color w:val="000000"/>
        </w:rPr>
      </w:pPr>
    </w:p>
    <w:p w14:paraId="0BD1DB7F" w14:textId="77777777" w:rsidR="005A05C9" w:rsidRPr="005950EC" w:rsidRDefault="005A05C9">
      <w:pPr>
        <w:rPr>
          <w:rFonts w:ascii="Century Gothic" w:hAnsi="Century Gothic"/>
          <w:sz w:val="28"/>
          <w:szCs w:val="28"/>
        </w:rPr>
      </w:pPr>
    </w:p>
    <w:sectPr w:rsidR="005A05C9" w:rsidRPr="005950EC" w:rsidSect="005A05C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0D7"/>
    <w:multiLevelType w:val="multilevel"/>
    <w:tmpl w:val="E948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E8"/>
    <w:rsid w:val="00137DE8"/>
    <w:rsid w:val="00336BD3"/>
    <w:rsid w:val="004D3A2B"/>
    <w:rsid w:val="005950EC"/>
    <w:rsid w:val="005A05C9"/>
    <w:rsid w:val="008F139F"/>
    <w:rsid w:val="009A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02F87"/>
  <w14:defaultImageDpi w14:val="32767"/>
  <w15:chartTrackingRefBased/>
  <w15:docId w15:val="{C857F521-1072-894A-8C6E-A2D82D63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5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1814">
      <w:bodyDiv w:val="1"/>
      <w:marLeft w:val="0"/>
      <w:marRight w:val="0"/>
      <w:marTop w:val="0"/>
      <w:marBottom w:val="0"/>
      <w:divBdr>
        <w:top w:val="none" w:sz="0" w:space="0" w:color="auto"/>
        <w:left w:val="none" w:sz="0" w:space="0" w:color="auto"/>
        <w:bottom w:val="none" w:sz="0" w:space="0" w:color="auto"/>
        <w:right w:val="none" w:sz="0" w:space="0" w:color="auto"/>
      </w:divBdr>
    </w:div>
    <w:div w:id="1077823949">
      <w:bodyDiv w:val="1"/>
      <w:marLeft w:val="0"/>
      <w:marRight w:val="0"/>
      <w:marTop w:val="0"/>
      <w:marBottom w:val="0"/>
      <w:divBdr>
        <w:top w:val="none" w:sz="0" w:space="0" w:color="auto"/>
        <w:left w:val="none" w:sz="0" w:space="0" w:color="auto"/>
        <w:bottom w:val="none" w:sz="0" w:space="0" w:color="auto"/>
        <w:right w:val="none" w:sz="0" w:space="0" w:color="auto"/>
      </w:divBdr>
    </w:div>
    <w:div w:id="1111633305">
      <w:bodyDiv w:val="1"/>
      <w:marLeft w:val="0"/>
      <w:marRight w:val="0"/>
      <w:marTop w:val="0"/>
      <w:marBottom w:val="0"/>
      <w:divBdr>
        <w:top w:val="none" w:sz="0" w:space="0" w:color="auto"/>
        <w:left w:val="none" w:sz="0" w:space="0" w:color="auto"/>
        <w:bottom w:val="none" w:sz="0" w:space="0" w:color="auto"/>
        <w:right w:val="none" w:sz="0" w:space="0" w:color="auto"/>
      </w:divBdr>
    </w:div>
    <w:div w:id="15102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Kilgallin</dc:creator>
  <cp:keywords/>
  <dc:description/>
  <cp:lastModifiedBy>Debra Kilgallin</cp:lastModifiedBy>
  <cp:revision>3</cp:revision>
  <cp:lastPrinted>2020-05-26T01:38:00Z</cp:lastPrinted>
  <dcterms:created xsi:type="dcterms:W3CDTF">2020-05-18T23:43:00Z</dcterms:created>
  <dcterms:modified xsi:type="dcterms:W3CDTF">2020-05-26T01:40:00Z</dcterms:modified>
</cp:coreProperties>
</file>